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9E" w:rsidRDefault="00D95557">
      <w:r>
        <w:rPr>
          <w:noProof/>
          <w:lang w:eastAsia="es-CL"/>
        </w:rPr>
        <w:drawing>
          <wp:inline distT="0" distB="0" distL="0" distR="0">
            <wp:extent cx="904875" cy="13004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A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13" cy="130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57" w:rsidRPr="00D95557" w:rsidRDefault="00D95557">
      <w:pPr>
        <w:rPr>
          <w:sz w:val="24"/>
          <w:szCs w:val="24"/>
        </w:rPr>
      </w:pPr>
      <w:r w:rsidRPr="00D95557">
        <w:rPr>
          <w:sz w:val="24"/>
          <w:szCs w:val="24"/>
        </w:rPr>
        <w:t>La Universidad Santiago de Chile no realizará habilitación para los programas, no obstante solicita para los programas de Anestesiología y Psiqu</w:t>
      </w:r>
      <w:r>
        <w:rPr>
          <w:sz w:val="24"/>
          <w:szCs w:val="24"/>
        </w:rPr>
        <w:t>i</w:t>
      </w:r>
      <w:r w:rsidRPr="00D95557">
        <w:rPr>
          <w:sz w:val="24"/>
          <w:szCs w:val="24"/>
        </w:rPr>
        <w:t>atría Adultos e Infantil el requisito de evaluación Psicológica previo, por lo cual los interesados a estos programas deben solicitar entrevista con las Psicólogas y cancelar la evaluación directamente a las profesionales.</w:t>
      </w:r>
    </w:p>
    <w:p w:rsidR="00D95557" w:rsidRPr="00D95557" w:rsidRDefault="00D95557">
      <w:pPr>
        <w:rPr>
          <w:sz w:val="24"/>
          <w:szCs w:val="24"/>
        </w:rPr>
      </w:pPr>
    </w:p>
    <w:p w:rsidR="00D95557" w:rsidRPr="00D95557" w:rsidRDefault="00D95557" w:rsidP="00D95557">
      <w:pPr>
        <w:pStyle w:val="gmail-msonormal"/>
        <w:spacing w:after="0" w:afterAutospacing="0"/>
        <w:rPr>
          <w:rFonts w:asciiTheme="minorHAnsi" w:hAnsiTheme="minorHAnsi"/>
        </w:rPr>
      </w:pPr>
      <w:r w:rsidRPr="00D95557">
        <w:rPr>
          <w:rFonts w:asciiTheme="minorHAnsi" w:hAnsiTheme="minorHAnsi" w:cs="Arial"/>
          <w:color w:val="000000"/>
          <w:u w:val="single"/>
        </w:rPr>
        <w:t>Psicólogas a cargo del Proceso</w:t>
      </w:r>
    </w:p>
    <w:p w:rsidR="00D95557" w:rsidRPr="00D95557" w:rsidRDefault="00D95557" w:rsidP="00D95557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95557">
        <w:rPr>
          <w:rFonts w:asciiTheme="minorHAnsi" w:hAnsiTheme="minorHAnsi" w:cs="Arial"/>
          <w:b/>
          <w:bCs/>
          <w:color w:val="000000"/>
        </w:rPr>
        <w:t>Jacqueline Muñoz</w:t>
      </w:r>
      <w:r w:rsidRPr="00D95557">
        <w:rPr>
          <w:rFonts w:asciiTheme="minorHAnsi" w:hAnsiTheme="minorHAnsi" w:cs="Arial"/>
          <w:color w:val="000000"/>
        </w:rPr>
        <w:t>: (8-8285999, mail:</w:t>
      </w:r>
      <w:hyperlink r:id="rId6" w:history="1">
        <w:r w:rsidRPr="00D95557">
          <w:rPr>
            <w:rStyle w:val="Hipervnculo"/>
            <w:rFonts w:asciiTheme="minorHAnsi" w:hAnsiTheme="minorHAnsi" w:cs="Arial"/>
            <w:color w:val="000000"/>
          </w:rPr>
          <w:t>jacqueline.amg@gmail.com</w:t>
        </w:r>
      </w:hyperlink>
      <w:r w:rsidRPr="00D95557">
        <w:rPr>
          <w:rFonts w:asciiTheme="minorHAnsi" w:hAnsiTheme="minorHAnsi" w:cs="Arial"/>
          <w:color w:val="000000"/>
        </w:rPr>
        <w:t>; Dirección: Eliodoro Yáñez 1649, oficina 607, Providencia).</w:t>
      </w:r>
    </w:p>
    <w:p w:rsidR="00D95557" w:rsidRPr="00D95557" w:rsidRDefault="00D95557" w:rsidP="00D95557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95557">
        <w:rPr>
          <w:rFonts w:asciiTheme="minorHAnsi" w:hAnsiTheme="minorHAnsi" w:cs="Arial"/>
          <w:b/>
          <w:bCs/>
          <w:color w:val="000000"/>
        </w:rPr>
        <w:t>Pilar Palacios</w:t>
      </w:r>
      <w:r w:rsidRPr="00D95557">
        <w:rPr>
          <w:rFonts w:asciiTheme="minorHAnsi" w:hAnsiTheme="minorHAnsi" w:cs="Arial"/>
          <w:color w:val="000000"/>
        </w:rPr>
        <w:t>: (4-2095181, mail: </w:t>
      </w:r>
      <w:hyperlink r:id="rId7" w:history="1">
        <w:r w:rsidRPr="00D95557">
          <w:rPr>
            <w:rStyle w:val="Hipervnculo"/>
            <w:rFonts w:asciiTheme="minorHAnsi" w:hAnsiTheme="minorHAnsi" w:cs="Arial"/>
            <w:color w:val="000000"/>
          </w:rPr>
          <w:t>pilar.palacios@usach.cl</w:t>
        </w:r>
      </w:hyperlink>
      <w:r w:rsidRPr="00D95557">
        <w:rPr>
          <w:rFonts w:asciiTheme="minorHAnsi" w:hAnsiTheme="minorHAnsi" w:cs="Arial"/>
          <w:color w:val="000000"/>
        </w:rPr>
        <w:t>; Dirección: San Sebastián 2765, oficina 21C, Las Condes).</w:t>
      </w:r>
    </w:p>
    <w:p w:rsidR="00D95557" w:rsidRPr="00D95557" w:rsidRDefault="00D95557" w:rsidP="00D95557">
      <w:pPr>
        <w:pStyle w:val="gmail-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D95557">
        <w:rPr>
          <w:rFonts w:asciiTheme="minorHAnsi" w:hAnsiTheme="minorHAnsi" w:cs="Arial"/>
          <w:b/>
          <w:bCs/>
          <w:color w:val="000000"/>
        </w:rPr>
        <w:t>Ximena Rubio:</w:t>
      </w:r>
      <w:r w:rsidRPr="00D95557">
        <w:rPr>
          <w:rFonts w:asciiTheme="minorHAnsi" w:hAnsiTheme="minorHAnsi" w:cs="Arial"/>
          <w:color w:val="000000"/>
        </w:rPr>
        <w:t> (9-8212508, mail:</w:t>
      </w:r>
      <w:hyperlink r:id="rId8" w:history="1">
        <w:r w:rsidRPr="00D95557">
          <w:rPr>
            <w:rStyle w:val="Hipervnculo"/>
            <w:rFonts w:asciiTheme="minorHAnsi" w:hAnsiTheme="minorHAnsi" w:cs="Arial"/>
            <w:color w:val="000000"/>
          </w:rPr>
          <w:t>xirubio@yahoo.com</w:t>
        </w:r>
      </w:hyperlink>
      <w:r w:rsidRPr="00D95557">
        <w:rPr>
          <w:rFonts w:asciiTheme="minorHAnsi" w:hAnsiTheme="minorHAnsi" w:cs="Arial"/>
          <w:color w:val="000000"/>
        </w:rPr>
        <w:t>; Dirección: Pío X 2390, oficina 902, Providencia).</w:t>
      </w:r>
    </w:p>
    <w:p w:rsidR="00D95557" w:rsidRPr="00D95557" w:rsidRDefault="00D95557" w:rsidP="00D95557">
      <w:pPr>
        <w:pStyle w:val="gmail-msonormal"/>
        <w:spacing w:after="0" w:afterAutospacing="0"/>
        <w:rPr>
          <w:rFonts w:asciiTheme="minorHAnsi" w:hAnsiTheme="minorHAnsi"/>
        </w:rPr>
      </w:pPr>
      <w:r w:rsidRPr="00D95557">
        <w:rPr>
          <w:rFonts w:asciiTheme="minorHAnsi" w:hAnsiTheme="minorHAnsi"/>
        </w:rPr>
        <w:t>Cada Postulante debe cancelar la evaluación directamente a la psicóloga ($80.000)</w:t>
      </w:r>
    </w:p>
    <w:p w:rsidR="00D95557" w:rsidRDefault="00D95557" w:rsidP="00D95557">
      <w:pPr>
        <w:pStyle w:val="gmail-msonormal"/>
        <w:spacing w:after="0" w:afterAutospacing="0"/>
        <w:rPr>
          <w:rFonts w:asciiTheme="minorHAnsi" w:hAnsiTheme="minorHAnsi" w:cstheme="minorBidi"/>
          <w:lang w:eastAsia="en-US"/>
        </w:rPr>
      </w:pPr>
    </w:p>
    <w:p w:rsidR="00D95557" w:rsidRPr="00D95557" w:rsidRDefault="00D95557" w:rsidP="00D95557">
      <w:pPr>
        <w:pStyle w:val="gmail-msonormal"/>
        <w:spacing w:after="0" w:afterAutospacing="0"/>
        <w:rPr>
          <w:rFonts w:asciiTheme="minorHAnsi" w:hAnsiTheme="minorHAnsi" w:cstheme="minorBidi"/>
          <w:lang w:eastAsia="en-US"/>
        </w:rPr>
      </w:pPr>
      <w:r w:rsidRPr="00D95557">
        <w:rPr>
          <w:rFonts w:asciiTheme="minorHAnsi" w:hAnsiTheme="minorHAnsi" w:cstheme="minorBidi"/>
          <w:lang w:eastAsia="en-US"/>
        </w:rPr>
        <w:t>Atentamente,</w:t>
      </w:r>
    </w:p>
    <w:p w:rsidR="00D95557" w:rsidRDefault="00D95557" w:rsidP="00D95557">
      <w:pPr>
        <w:contextualSpacing/>
        <w:rPr>
          <w:sz w:val="24"/>
          <w:szCs w:val="24"/>
        </w:rPr>
      </w:pPr>
      <w:r w:rsidRPr="00D95557">
        <w:rPr>
          <w:sz w:val="24"/>
          <w:szCs w:val="24"/>
        </w:rPr>
        <w:t>Dirección</w:t>
      </w:r>
      <w:r>
        <w:rPr>
          <w:sz w:val="24"/>
          <w:szCs w:val="24"/>
        </w:rPr>
        <w:t xml:space="preserve"> de Graduados y </w:t>
      </w:r>
      <w:proofErr w:type="spellStart"/>
      <w:r>
        <w:rPr>
          <w:sz w:val="24"/>
          <w:szCs w:val="24"/>
        </w:rPr>
        <w:t>Postítulos</w:t>
      </w:r>
      <w:proofErr w:type="spellEnd"/>
      <w:r>
        <w:rPr>
          <w:sz w:val="24"/>
          <w:szCs w:val="24"/>
        </w:rPr>
        <w:br/>
        <w:t>Facultad de Ciencias Médicas</w:t>
      </w:r>
      <w:bookmarkStart w:id="0" w:name="_GoBack"/>
      <w:bookmarkEnd w:id="0"/>
    </w:p>
    <w:p w:rsidR="00D95557" w:rsidRPr="00D95557" w:rsidRDefault="00D95557" w:rsidP="00D95557">
      <w:pPr>
        <w:contextualSpacing/>
        <w:rPr>
          <w:sz w:val="24"/>
          <w:szCs w:val="24"/>
        </w:rPr>
      </w:pPr>
      <w:r w:rsidRPr="00D95557">
        <w:rPr>
          <w:sz w:val="24"/>
          <w:szCs w:val="24"/>
        </w:rPr>
        <w:t>Universidad de Santiago de Chile</w:t>
      </w:r>
    </w:p>
    <w:sectPr w:rsidR="00D95557" w:rsidRPr="00D955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945"/>
    <w:multiLevelType w:val="hybridMultilevel"/>
    <w:tmpl w:val="29A05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57"/>
    <w:rsid w:val="0096459E"/>
    <w:rsid w:val="00D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9D84FD-A077-4520-83C0-CADCC1DA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5557"/>
    <w:rPr>
      <w:color w:val="0000FF"/>
      <w:u w:val="single"/>
    </w:rPr>
  </w:style>
  <w:style w:type="paragraph" w:customStyle="1" w:styleId="gmail-msonormal">
    <w:name w:val="gmail-msonormal"/>
    <w:basedOn w:val="Normal"/>
    <w:rsid w:val="00D955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rubi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ar.palacios@usa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queline.amg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Segovia Riquelme</dc:creator>
  <cp:keywords/>
  <dc:description/>
  <cp:lastModifiedBy>Pamela Segovia Riquelme</cp:lastModifiedBy>
  <cp:revision>1</cp:revision>
  <dcterms:created xsi:type="dcterms:W3CDTF">2018-01-15T21:46:00Z</dcterms:created>
  <dcterms:modified xsi:type="dcterms:W3CDTF">2018-01-15T21:53:00Z</dcterms:modified>
</cp:coreProperties>
</file>